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BA469" w14:textId="77777777" w:rsidR="000D5266" w:rsidRPr="000D5266" w:rsidRDefault="000D5266" w:rsidP="000D5266">
      <w:pPr>
        <w:rPr>
          <w:rFonts w:ascii="Lato Light" w:eastAsia="Times New Roman" w:hAnsi="Lato Light" w:cs="Gill Sans Light"/>
          <w:color w:val="000000" w:themeColor="text1"/>
          <w:sz w:val="28"/>
          <w:szCs w:val="28"/>
          <w:shd w:val="clear" w:color="auto" w:fill="FFFFFF"/>
        </w:rPr>
      </w:pPr>
      <w:bookmarkStart w:id="0" w:name="_GoBack"/>
      <w:bookmarkEnd w:id="0"/>
    </w:p>
    <w:p w14:paraId="43436E43" w14:textId="77777777" w:rsidR="000530C0" w:rsidRDefault="000530C0" w:rsidP="000D5266">
      <w:pPr>
        <w:rPr>
          <w:rFonts w:ascii="Lato Light" w:eastAsia="Times New Roman" w:hAnsi="Lato Light" w:cs="Gill Sans Light"/>
          <w:color w:val="000000" w:themeColor="text1"/>
          <w:sz w:val="28"/>
          <w:szCs w:val="28"/>
          <w:shd w:val="clear" w:color="auto" w:fill="FFFFFF"/>
        </w:rPr>
      </w:pPr>
    </w:p>
    <w:p w14:paraId="0449B288" w14:textId="77777777" w:rsidR="000530C0" w:rsidRDefault="000530C0" w:rsidP="000D5266">
      <w:pPr>
        <w:rPr>
          <w:rFonts w:ascii="Lato Light" w:eastAsia="Times New Roman" w:hAnsi="Lato Light" w:cs="Gill Sans Light"/>
          <w:color w:val="000000" w:themeColor="text1"/>
          <w:sz w:val="28"/>
          <w:szCs w:val="28"/>
          <w:shd w:val="clear" w:color="auto" w:fill="FFFFFF"/>
        </w:rPr>
      </w:pPr>
    </w:p>
    <w:p w14:paraId="48D8AC8A" w14:textId="4225BF79" w:rsidR="008F0F45" w:rsidRDefault="008F0F45" w:rsidP="008F0F45">
      <w:pPr>
        <w:rPr>
          <w:rFonts w:ascii="Lato Light" w:eastAsia="Times New Roman" w:hAnsi="Lato Light" w:cs="Gill Sans Light"/>
          <w:color w:val="000000" w:themeColor="text1"/>
          <w:sz w:val="28"/>
          <w:szCs w:val="28"/>
          <w:shd w:val="clear" w:color="auto" w:fill="FFFFFF"/>
        </w:rPr>
      </w:pPr>
      <w:r>
        <w:rPr>
          <w:rFonts w:ascii="Lato Light" w:eastAsia="Times New Roman" w:hAnsi="Lato Light" w:cs="Gill Sans Light"/>
          <w:color w:val="000000" w:themeColor="text1"/>
          <w:sz w:val="28"/>
          <w:szCs w:val="28"/>
          <w:shd w:val="clear" w:color="auto" w:fill="FFFFFF"/>
        </w:rPr>
        <w:t>TO: Jason Horne (Purchasing)</w:t>
      </w:r>
    </w:p>
    <w:p w14:paraId="4D4F7ECB" w14:textId="7DC008CF" w:rsidR="008F0F45" w:rsidRDefault="008F0F45" w:rsidP="008F0F45">
      <w:pPr>
        <w:rPr>
          <w:rFonts w:ascii="Lato Light" w:eastAsia="Times New Roman" w:hAnsi="Lato Light" w:cs="Gill Sans Light"/>
          <w:color w:val="000000" w:themeColor="text1"/>
          <w:sz w:val="28"/>
          <w:szCs w:val="28"/>
          <w:shd w:val="clear" w:color="auto" w:fill="FFFFFF"/>
        </w:rPr>
      </w:pPr>
    </w:p>
    <w:p w14:paraId="4B1EEFF3" w14:textId="3EC64FC7" w:rsidR="008F0F45" w:rsidRDefault="008F0F45" w:rsidP="008F0F45">
      <w:pPr>
        <w:rPr>
          <w:rFonts w:ascii="Lato Light" w:eastAsia="Times New Roman" w:hAnsi="Lato Light" w:cs="Gill Sans Light"/>
          <w:color w:val="000000" w:themeColor="text1"/>
          <w:sz w:val="28"/>
          <w:szCs w:val="28"/>
          <w:shd w:val="clear" w:color="auto" w:fill="FFFFFF"/>
        </w:rPr>
      </w:pPr>
      <w:r>
        <w:rPr>
          <w:rFonts w:ascii="Lato Light" w:eastAsia="Times New Roman" w:hAnsi="Lato Light" w:cs="Gill Sans Light"/>
          <w:color w:val="000000" w:themeColor="text1"/>
          <w:sz w:val="28"/>
          <w:szCs w:val="28"/>
          <w:shd w:val="clear" w:color="auto" w:fill="FFFFFF"/>
        </w:rPr>
        <w:t>FROM: Ryan Cowley</w:t>
      </w:r>
    </w:p>
    <w:p w14:paraId="37B27799" w14:textId="54A3039E" w:rsidR="008F0F45" w:rsidRDefault="008F0F45" w:rsidP="008F0F45">
      <w:pPr>
        <w:rPr>
          <w:rFonts w:ascii="Lato Light" w:eastAsia="Times New Roman" w:hAnsi="Lato Light" w:cs="Gill Sans Light"/>
          <w:color w:val="000000" w:themeColor="text1"/>
          <w:sz w:val="28"/>
          <w:szCs w:val="28"/>
          <w:shd w:val="clear" w:color="auto" w:fill="FFFFFF"/>
        </w:rPr>
      </w:pPr>
    </w:p>
    <w:p w14:paraId="0CCEB8D7" w14:textId="66C5052E" w:rsidR="008F0F45" w:rsidRDefault="008F0F45" w:rsidP="008F0F45">
      <w:pPr>
        <w:rPr>
          <w:rFonts w:ascii="Lato Light" w:eastAsia="Times New Roman" w:hAnsi="Lato Light" w:cs="Gill Sans Light"/>
          <w:color w:val="000000" w:themeColor="text1"/>
          <w:sz w:val="28"/>
          <w:szCs w:val="28"/>
          <w:shd w:val="clear" w:color="auto" w:fill="FFFFFF"/>
        </w:rPr>
      </w:pPr>
      <w:r>
        <w:rPr>
          <w:rFonts w:ascii="Lato Light" w:eastAsia="Times New Roman" w:hAnsi="Lato Light" w:cs="Gill Sans Light"/>
          <w:color w:val="000000" w:themeColor="text1"/>
          <w:sz w:val="28"/>
          <w:szCs w:val="28"/>
          <w:shd w:val="clear" w:color="auto" w:fill="FFFFFF"/>
        </w:rPr>
        <w:t>DATE: 4/29/2020</w:t>
      </w:r>
    </w:p>
    <w:p w14:paraId="23F4C71D" w14:textId="77777777" w:rsidR="008F0F45" w:rsidRDefault="008F0F45" w:rsidP="008F0F45">
      <w:pPr>
        <w:rPr>
          <w:rFonts w:ascii="Lato Light" w:eastAsia="Times New Roman" w:hAnsi="Lato Light" w:cs="Gill Sans Light"/>
          <w:color w:val="000000" w:themeColor="text1"/>
          <w:sz w:val="28"/>
          <w:szCs w:val="28"/>
          <w:shd w:val="clear" w:color="auto" w:fill="FFFFFF"/>
        </w:rPr>
      </w:pPr>
    </w:p>
    <w:p w14:paraId="6F1A86E4" w14:textId="77777777" w:rsidR="008F0F45" w:rsidRDefault="008F0F45" w:rsidP="008F0F45">
      <w:pPr>
        <w:rPr>
          <w:rFonts w:ascii="Lato Light" w:eastAsia="Times New Roman" w:hAnsi="Lato Light" w:cs="Gill Sans Light"/>
          <w:color w:val="000000" w:themeColor="text1"/>
          <w:sz w:val="28"/>
          <w:szCs w:val="28"/>
          <w:shd w:val="clear" w:color="auto" w:fill="FFFFFF"/>
        </w:rPr>
      </w:pPr>
    </w:p>
    <w:p w14:paraId="131DDBB1" w14:textId="67B5D2F6" w:rsidR="008F0F45" w:rsidRPr="008F0F45" w:rsidRDefault="008F0F45" w:rsidP="008F0F45">
      <w:pPr>
        <w:rPr>
          <w:rFonts w:ascii="Lato Light" w:eastAsia="Times New Roman" w:hAnsi="Lato Light" w:cs="Gill Sans Light"/>
          <w:color w:val="000000" w:themeColor="text1"/>
          <w:sz w:val="28"/>
          <w:szCs w:val="28"/>
          <w:shd w:val="clear" w:color="auto" w:fill="FFFFFF"/>
        </w:rPr>
      </w:pPr>
      <w:r w:rsidRPr="008F0F45">
        <w:rPr>
          <w:rFonts w:ascii="Lato Light" w:eastAsia="Times New Roman" w:hAnsi="Lato Light" w:cs="Gill Sans Light"/>
          <w:color w:val="000000" w:themeColor="text1"/>
          <w:sz w:val="28"/>
          <w:szCs w:val="28"/>
          <w:shd w:val="clear" w:color="auto" w:fill="FFFFFF"/>
        </w:rPr>
        <w:t xml:space="preserve">Over the course of the last year election integrity and security have been at the forefront of minds of the American people. In Weber County we have worked hard to develop robust layers of protections to keep our elections secure. </w:t>
      </w:r>
    </w:p>
    <w:p w14:paraId="7B81C39A" w14:textId="77777777" w:rsidR="008F0F45" w:rsidRPr="008F0F45" w:rsidRDefault="008F0F45" w:rsidP="008F0F45">
      <w:pPr>
        <w:rPr>
          <w:rFonts w:ascii="Lato Light" w:eastAsia="Times New Roman" w:hAnsi="Lato Light" w:cs="Gill Sans Light"/>
          <w:color w:val="000000" w:themeColor="text1"/>
          <w:sz w:val="28"/>
          <w:szCs w:val="28"/>
          <w:shd w:val="clear" w:color="auto" w:fill="FFFFFF"/>
        </w:rPr>
      </w:pPr>
    </w:p>
    <w:p w14:paraId="3C39F4E4" w14:textId="77777777" w:rsidR="008F0F45" w:rsidRPr="008F0F45" w:rsidRDefault="008F0F45" w:rsidP="008F0F45">
      <w:pPr>
        <w:rPr>
          <w:rFonts w:ascii="Lato Light" w:eastAsia="Times New Roman" w:hAnsi="Lato Light" w:cs="Gill Sans Light"/>
          <w:color w:val="000000" w:themeColor="text1"/>
          <w:sz w:val="28"/>
          <w:szCs w:val="28"/>
          <w:shd w:val="clear" w:color="auto" w:fill="FFFFFF"/>
        </w:rPr>
      </w:pPr>
      <w:r w:rsidRPr="008F0F45">
        <w:rPr>
          <w:rFonts w:ascii="Lato Light" w:eastAsia="Times New Roman" w:hAnsi="Lato Light" w:cs="Gill Sans Light"/>
          <w:color w:val="000000" w:themeColor="text1"/>
          <w:sz w:val="28"/>
          <w:szCs w:val="28"/>
          <w:shd w:val="clear" w:color="auto" w:fill="FFFFFF"/>
        </w:rPr>
        <w:t>We currently contract with K&amp;H Lithographers to print and mail our ballots. Over this time period we have developed policies, procedures, and standardized interfaces unique to K&amp;H to ensure that our ballots are secure and that voters receive the right materials, correct ballot style in a timely manner, and that the data we exchange with our vendors is secure.  This relationship has benefitted the public interest.</w:t>
      </w:r>
    </w:p>
    <w:p w14:paraId="167491BE" w14:textId="77777777" w:rsidR="008F0F45" w:rsidRPr="008F0F45" w:rsidRDefault="008F0F45" w:rsidP="008F0F45">
      <w:pPr>
        <w:rPr>
          <w:rFonts w:ascii="Lato Light" w:eastAsia="Times New Roman" w:hAnsi="Lato Light" w:cs="Gill Sans Light"/>
          <w:color w:val="000000" w:themeColor="text1"/>
          <w:sz w:val="28"/>
          <w:szCs w:val="28"/>
          <w:shd w:val="clear" w:color="auto" w:fill="FFFFFF"/>
        </w:rPr>
      </w:pPr>
    </w:p>
    <w:p w14:paraId="1107E15F" w14:textId="77777777" w:rsidR="008F0F45" w:rsidRPr="008F0F45" w:rsidRDefault="008F0F45" w:rsidP="008F0F45">
      <w:pPr>
        <w:rPr>
          <w:rFonts w:ascii="Lato Light" w:eastAsia="Times New Roman" w:hAnsi="Lato Light" w:cs="Gill Sans Light"/>
          <w:color w:val="000000" w:themeColor="text1"/>
          <w:sz w:val="28"/>
          <w:szCs w:val="28"/>
          <w:shd w:val="clear" w:color="auto" w:fill="FFFFFF"/>
        </w:rPr>
      </w:pPr>
      <w:r w:rsidRPr="008F0F45">
        <w:rPr>
          <w:rFonts w:ascii="Lato Light" w:eastAsia="Times New Roman" w:hAnsi="Lato Light" w:cs="Gill Sans Light"/>
          <w:color w:val="000000" w:themeColor="text1"/>
          <w:sz w:val="28"/>
          <w:szCs w:val="28"/>
          <w:shd w:val="clear" w:color="auto" w:fill="FFFFFF"/>
        </w:rPr>
        <w:t xml:space="preserve">The integration with K&amp;H includes our process for proofing ballots, printing test decks, pulling voter data from VISTA, building elections in </w:t>
      </w:r>
      <w:proofErr w:type="spellStart"/>
      <w:r w:rsidRPr="008F0F45">
        <w:rPr>
          <w:rFonts w:ascii="Lato Light" w:eastAsia="Times New Roman" w:hAnsi="Lato Light" w:cs="Gill Sans Light"/>
          <w:color w:val="000000" w:themeColor="text1"/>
          <w:sz w:val="28"/>
          <w:szCs w:val="28"/>
          <w:shd w:val="clear" w:color="auto" w:fill="FFFFFF"/>
        </w:rPr>
        <w:t>Agilis</w:t>
      </w:r>
      <w:proofErr w:type="spellEnd"/>
      <w:r w:rsidRPr="008F0F45">
        <w:rPr>
          <w:rFonts w:ascii="Lato Light" w:eastAsia="Times New Roman" w:hAnsi="Lato Light" w:cs="Gill Sans Light"/>
          <w:color w:val="000000" w:themeColor="text1"/>
          <w:sz w:val="28"/>
          <w:szCs w:val="28"/>
          <w:shd w:val="clear" w:color="auto" w:fill="FFFFFF"/>
        </w:rPr>
        <w:t xml:space="preserve">, and exchanging data in a secure manner.  Confidence from our office and the public is high because of the processes and procedures that have been developed in conjunction with K&amp;H.  </w:t>
      </w:r>
    </w:p>
    <w:p w14:paraId="765DA797" w14:textId="77777777" w:rsidR="008F0F45" w:rsidRPr="008F0F45" w:rsidRDefault="008F0F45" w:rsidP="008F0F45">
      <w:pPr>
        <w:rPr>
          <w:rFonts w:ascii="Lato Light" w:eastAsia="Times New Roman" w:hAnsi="Lato Light" w:cs="Gill Sans Light"/>
          <w:color w:val="000000" w:themeColor="text1"/>
          <w:sz w:val="28"/>
          <w:szCs w:val="28"/>
          <w:shd w:val="clear" w:color="auto" w:fill="FFFFFF"/>
        </w:rPr>
      </w:pPr>
    </w:p>
    <w:p w14:paraId="78BF0138" w14:textId="01F340E6" w:rsidR="000D5266" w:rsidRPr="000D5266" w:rsidRDefault="008F0F45" w:rsidP="008F0F45">
      <w:pPr>
        <w:rPr>
          <w:rFonts w:ascii="Lato Light" w:eastAsia="Times New Roman" w:hAnsi="Lato Light" w:cs="Gill Sans Light"/>
          <w:color w:val="000000" w:themeColor="text1"/>
          <w:sz w:val="28"/>
          <w:szCs w:val="28"/>
          <w:shd w:val="clear" w:color="auto" w:fill="FFFFFF"/>
        </w:rPr>
      </w:pPr>
      <w:r w:rsidRPr="008F0F45">
        <w:rPr>
          <w:rFonts w:ascii="Lato Light" w:eastAsia="Times New Roman" w:hAnsi="Lato Light" w:cs="Gill Sans Light"/>
          <w:color w:val="000000" w:themeColor="text1"/>
          <w:sz w:val="28"/>
          <w:szCs w:val="28"/>
          <w:shd w:val="clear" w:color="auto" w:fill="FFFFFF"/>
        </w:rPr>
        <w:t xml:space="preserve">Elections have become extremely contentious and high profile.  At this point, we feel it is in the public interest to maintain a consistent, trusted ballot printing partner over the next two federal election cycles, which also promise to be contentious and high profile.  We believe it to be in the best interest of our voters to renew our contract with K&amp;H for an additional four years (through the 2024 presidential election), at which time the contract would be opened up for bid through an RFP.  </w:t>
      </w:r>
    </w:p>
    <w:sectPr w:rsidR="000D5266" w:rsidRPr="000D5266" w:rsidSect="00240984">
      <w:headerReference w:type="even" r:id="rId8"/>
      <w:headerReference w:type="default" r:id="rId9"/>
      <w:footerReference w:type="default" r:id="rId10"/>
      <w:headerReference w:type="first" r:id="rId1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376EF" w14:textId="77777777" w:rsidR="00723322" w:rsidRDefault="00723322" w:rsidP="00CF7F82">
      <w:r>
        <w:separator/>
      </w:r>
    </w:p>
  </w:endnote>
  <w:endnote w:type="continuationSeparator" w:id="0">
    <w:p w14:paraId="195FC82E" w14:textId="77777777" w:rsidR="00723322" w:rsidRDefault="00723322" w:rsidP="00CF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Light">
    <w:altName w:val="Calibri Light"/>
    <w:charset w:val="00"/>
    <w:family w:val="swiss"/>
    <w:pitch w:val="variable"/>
    <w:sig w:usb0="00000001" w:usb1="5000ECFF" w:usb2="00000009" w:usb3="00000000" w:csb0="0000019F" w:csb1="00000000"/>
  </w:font>
  <w:font w:name="Gill Sans Light">
    <w:altName w:val="Segoe UI Semilight"/>
    <w:charset w:val="00"/>
    <w:family w:val="swiss"/>
    <w:pitch w:val="variable"/>
    <w:sig w:usb0="00000000"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41028" w14:textId="430ACF16" w:rsidR="00326524" w:rsidRPr="00326524" w:rsidRDefault="00326524" w:rsidP="00966EC1">
    <w:pPr>
      <w:jc w:val="center"/>
      <w:rPr>
        <w:rFonts w:ascii="Lato Light" w:hAnsi="Lato Light" w:cs="Gill Sans Light"/>
        <w:b/>
        <w:color w:val="000000" w:themeColor="text1"/>
      </w:rPr>
    </w:pPr>
    <w:r w:rsidRPr="00326524">
      <w:rPr>
        <w:rFonts w:ascii="Lato Light" w:hAnsi="Lato Light" w:cs="Gill Sans Light"/>
        <w:b/>
        <w:color w:val="000000" w:themeColor="text1"/>
      </w:rPr>
      <w:t>Weber County Elections</w:t>
    </w:r>
  </w:p>
  <w:p w14:paraId="148FF384" w14:textId="4EF0CD62" w:rsidR="00966EC1" w:rsidRPr="00ED0682" w:rsidRDefault="00966EC1" w:rsidP="00966EC1">
    <w:pPr>
      <w:jc w:val="center"/>
      <w:rPr>
        <w:rFonts w:ascii="Lato Light" w:hAnsi="Lato Light" w:cs="Gill Sans Light"/>
        <w:color w:val="000000" w:themeColor="text1"/>
      </w:rPr>
    </w:pPr>
    <w:r w:rsidRPr="00ED0682">
      <w:rPr>
        <w:rFonts w:ascii="Lato Light" w:hAnsi="Lato Light" w:cs="Gill Sans Light"/>
        <w:color w:val="000000" w:themeColor="text1"/>
      </w:rPr>
      <w:t>#</w:t>
    </w:r>
    <w:proofErr w:type="spellStart"/>
    <w:r w:rsidRPr="00ED0682">
      <w:rPr>
        <w:rFonts w:ascii="Lato Light" w:hAnsi="Lato Light" w:cs="Gill Sans Light"/>
        <w:color w:val="000000" w:themeColor="text1"/>
      </w:rPr>
      <w:t>WinninginWeber</w:t>
    </w:r>
    <w:proofErr w:type="spellEnd"/>
  </w:p>
  <w:p w14:paraId="29ABB6BB" w14:textId="2C68E39D" w:rsidR="00966EC1" w:rsidRPr="00ED0682" w:rsidRDefault="00326524" w:rsidP="00966EC1">
    <w:pPr>
      <w:jc w:val="center"/>
      <w:rPr>
        <w:rFonts w:ascii="Lato Light" w:hAnsi="Lato Light" w:cs="Gill Sans Light"/>
        <w:color w:val="000000" w:themeColor="text1"/>
      </w:rPr>
    </w:pPr>
    <w:r>
      <w:rPr>
        <w:rFonts w:ascii="Lato Light" w:hAnsi="Lato Light" w:cs="Gill Sans Light"/>
        <w:color w:val="000000" w:themeColor="text1"/>
      </w:rPr>
      <w:t>801-399-</w:t>
    </w:r>
    <w:proofErr w:type="gramStart"/>
    <w:r>
      <w:rPr>
        <w:rFonts w:ascii="Lato Light" w:hAnsi="Lato Light" w:cs="Gill Sans Light"/>
        <w:color w:val="000000" w:themeColor="text1"/>
      </w:rPr>
      <w:t>8036</w:t>
    </w:r>
    <w:r w:rsidR="00966EC1" w:rsidRPr="00ED0682">
      <w:rPr>
        <w:rFonts w:ascii="Lato Light" w:hAnsi="Lato Light" w:cs="Gill Sans Light"/>
        <w:color w:val="000000" w:themeColor="text1"/>
      </w:rPr>
      <w:t xml:space="preserve">  /</w:t>
    </w:r>
    <w:proofErr w:type="gramEnd"/>
    <w:r w:rsidR="00966EC1" w:rsidRPr="00ED0682">
      <w:rPr>
        <w:rFonts w:ascii="Lato Light" w:hAnsi="Lato Light" w:cs="Gill Sans Light"/>
        <w:color w:val="000000" w:themeColor="text1"/>
      </w:rPr>
      <w:t xml:space="preserve">/  </w:t>
    </w:r>
    <w:r>
      <w:rPr>
        <w:rFonts w:ascii="Lato Light" w:hAnsi="Lato Light" w:cs="Gill Sans Light"/>
        <w:color w:val="000000" w:themeColor="text1"/>
      </w:rPr>
      <w:t>1280 Washington BLVD, STE 320</w:t>
    </w:r>
    <w:r w:rsidR="00966EC1" w:rsidRPr="00ED0682">
      <w:rPr>
        <w:rFonts w:ascii="Lato Light" w:hAnsi="Lato Light" w:cs="Gill Sans Light"/>
        <w:color w:val="000000" w:themeColor="text1"/>
      </w:rPr>
      <w:t xml:space="preserve">  //  </w:t>
    </w:r>
    <w:r>
      <w:rPr>
        <w:rFonts w:ascii="Lato Light" w:hAnsi="Lato Light" w:cs="Gill Sans Light"/>
        <w:color w:val="000000" w:themeColor="text1"/>
      </w:rPr>
      <w:t>elections@weberelections.com</w:t>
    </w:r>
  </w:p>
  <w:p w14:paraId="689877F5" w14:textId="77777777" w:rsidR="00966EC1" w:rsidRPr="00ED0682" w:rsidRDefault="00966EC1" w:rsidP="00966EC1">
    <w:pPr>
      <w:pStyle w:val="Footer"/>
      <w:jc w:val="cen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F729E" w14:textId="77777777" w:rsidR="00723322" w:rsidRDefault="00723322" w:rsidP="00CF7F82">
      <w:r>
        <w:separator/>
      </w:r>
    </w:p>
  </w:footnote>
  <w:footnote w:type="continuationSeparator" w:id="0">
    <w:p w14:paraId="0D142EDD" w14:textId="77777777" w:rsidR="00723322" w:rsidRDefault="00723322" w:rsidP="00CF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D309" w14:textId="1CA12D3D" w:rsidR="003A1163" w:rsidRDefault="001C02C2">
    <w:pPr>
      <w:pStyle w:val="Header"/>
    </w:pPr>
    <w:r>
      <w:rPr>
        <w:noProof/>
      </w:rPr>
      <w:pict w14:anchorId="6E514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0" type="#_x0000_t75" style="position:absolute;margin-left:0;margin-top:0;width:612.55pt;height:792.55pt;z-index:-251657216;mso-position-horizontal:center;mso-position-horizontal-relative:margin;mso-position-vertical:center;mso-position-vertical-relative:margin" o:allowincell="f">
          <v:imagedata r:id="rId1" o:title="Letterhead Template V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7E62" w14:textId="527FEE9B" w:rsidR="003A1163" w:rsidRDefault="001C02C2">
    <w:pPr>
      <w:pStyle w:val="Header"/>
    </w:pPr>
    <w:r>
      <w:rPr>
        <w:noProof/>
      </w:rPr>
      <w:pict w14:anchorId="10F18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9" type="#_x0000_t75" style="position:absolute;margin-left:0;margin-top:0;width:612.55pt;height:792.55pt;z-index:-251658240;mso-position-horizontal:center;mso-position-horizontal-relative:margin;mso-position-vertical:center;mso-position-vertical-relative:margin" o:allowincell="f">
          <v:imagedata r:id="rId1" o:title="Letterhead Template V2-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5311B" w14:textId="3E41D22D" w:rsidR="003A1163" w:rsidRDefault="001C02C2">
    <w:pPr>
      <w:pStyle w:val="Header"/>
    </w:pPr>
    <w:r>
      <w:rPr>
        <w:noProof/>
      </w:rPr>
      <w:pict w14:anchorId="7E28E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1" type="#_x0000_t75" style="position:absolute;margin-left:0;margin-top:0;width:612.55pt;height:792.55pt;z-index:-251656192;mso-position-horizontal:center;mso-position-horizontal-relative:margin;mso-position-vertical:center;mso-position-vertical-relative:margin" o:allowincell="f">
          <v:imagedata r:id="rId1" o:title="Letterhead Template V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3057A"/>
    <w:multiLevelType w:val="hybridMultilevel"/>
    <w:tmpl w:val="B316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82"/>
    <w:rsid w:val="000530C0"/>
    <w:rsid w:val="000D5266"/>
    <w:rsid w:val="000E00F2"/>
    <w:rsid w:val="0010014B"/>
    <w:rsid w:val="001C02C2"/>
    <w:rsid w:val="00240984"/>
    <w:rsid w:val="00326524"/>
    <w:rsid w:val="00357DB5"/>
    <w:rsid w:val="003A1163"/>
    <w:rsid w:val="003A5E20"/>
    <w:rsid w:val="003D2853"/>
    <w:rsid w:val="00476AA7"/>
    <w:rsid w:val="00544124"/>
    <w:rsid w:val="00677233"/>
    <w:rsid w:val="006C70DC"/>
    <w:rsid w:val="006F0D9F"/>
    <w:rsid w:val="00723322"/>
    <w:rsid w:val="00755FD1"/>
    <w:rsid w:val="0082442B"/>
    <w:rsid w:val="008341B8"/>
    <w:rsid w:val="00845294"/>
    <w:rsid w:val="008D03AF"/>
    <w:rsid w:val="008F0F45"/>
    <w:rsid w:val="00917A3E"/>
    <w:rsid w:val="00936036"/>
    <w:rsid w:val="00966EC1"/>
    <w:rsid w:val="009B1829"/>
    <w:rsid w:val="00A12D27"/>
    <w:rsid w:val="00B5356E"/>
    <w:rsid w:val="00BE6210"/>
    <w:rsid w:val="00C3328C"/>
    <w:rsid w:val="00CF7F82"/>
    <w:rsid w:val="00D07BF4"/>
    <w:rsid w:val="00DD2480"/>
    <w:rsid w:val="00DF6BB4"/>
    <w:rsid w:val="00E14B1C"/>
    <w:rsid w:val="00E350FE"/>
    <w:rsid w:val="00E54752"/>
    <w:rsid w:val="00E7037B"/>
    <w:rsid w:val="00ED0682"/>
    <w:rsid w:val="00F172F0"/>
    <w:rsid w:val="00F864FA"/>
    <w:rsid w:val="00FD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2F981B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F82"/>
    <w:pPr>
      <w:tabs>
        <w:tab w:val="center" w:pos="4680"/>
        <w:tab w:val="right" w:pos="9360"/>
      </w:tabs>
    </w:pPr>
  </w:style>
  <w:style w:type="character" w:customStyle="1" w:styleId="HeaderChar">
    <w:name w:val="Header Char"/>
    <w:basedOn w:val="DefaultParagraphFont"/>
    <w:link w:val="Header"/>
    <w:uiPriority w:val="99"/>
    <w:rsid w:val="00CF7F82"/>
  </w:style>
  <w:style w:type="paragraph" w:styleId="Footer">
    <w:name w:val="footer"/>
    <w:basedOn w:val="Normal"/>
    <w:link w:val="FooterChar"/>
    <w:uiPriority w:val="99"/>
    <w:unhideWhenUsed/>
    <w:rsid w:val="00CF7F82"/>
    <w:pPr>
      <w:tabs>
        <w:tab w:val="center" w:pos="4680"/>
        <w:tab w:val="right" w:pos="9360"/>
      </w:tabs>
    </w:pPr>
  </w:style>
  <w:style w:type="character" w:customStyle="1" w:styleId="FooterChar">
    <w:name w:val="Footer Char"/>
    <w:basedOn w:val="DefaultParagraphFont"/>
    <w:link w:val="Footer"/>
    <w:uiPriority w:val="99"/>
    <w:rsid w:val="00CF7F82"/>
  </w:style>
  <w:style w:type="paragraph" w:styleId="ListParagraph">
    <w:name w:val="List Paragraph"/>
    <w:basedOn w:val="Normal"/>
    <w:uiPriority w:val="34"/>
    <w:qFormat/>
    <w:rsid w:val="00357DB5"/>
    <w:pPr>
      <w:ind w:left="720"/>
      <w:contextualSpacing/>
    </w:pPr>
  </w:style>
  <w:style w:type="character" w:styleId="Hyperlink">
    <w:name w:val="Hyperlink"/>
    <w:basedOn w:val="DefaultParagraphFont"/>
    <w:uiPriority w:val="99"/>
    <w:unhideWhenUsed/>
    <w:rsid w:val="006C70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4452">
      <w:bodyDiv w:val="1"/>
      <w:marLeft w:val="0"/>
      <w:marRight w:val="0"/>
      <w:marTop w:val="0"/>
      <w:marBottom w:val="0"/>
      <w:divBdr>
        <w:top w:val="none" w:sz="0" w:space="0" w:color="auto"/>
        <w:left w:val="none" w:sz="0" w:space="0" w:color="auto"/>
        <w:bottom w:val="none" w:sz="0" w:space="0" w:color="auto"/>
        <w:right w:val="none" w:sz="0" w:space="0" w:color="auto"/>
      </w:divBdr>
    </w:div>
    <w:div w:id="254754681">
      <w:bodyDiv w:val="1"/>
      <w:marLeft w:val="0"/>
      <w:marRight w:val="0"/>
      <w:marTop w:val="0"/>
      <w:marBottom w:val="0"/>
      <w:divBdr>
        <w:top w:val="none" w:sz="0" w:space="0" w:color="auto"/>
        <w:left w:val="none" w:sz="0" w:space="0" w:color="auto"/>
        <w:bottom w:val="none" w:sz="0" w:space="0" w:color="auto"/>
        <w:right w:val="none" w:sz="0" w:space="0" w:color="auto"/>
      </w:divBdr>
    </w:div>
    <w:div w:id="504251313">
      <w:bodyDiv w:val="1"/>
      <w:marLeft w:val="0"/>
      <w:marRight w:val="0"/>
      <w:marTop w:val="0"/>
      <w:marBottom w:val="0"/>
      <w:divBdr>
        <w:top w:val="none" w:sz="0" w:space="0" w:color="auto"/>
        <w:left w:val="none" w:sz="0" w:space="0" w:color="auto"/>
        <w:bottom w:val="none" w:sz="0" w:space="0" w:color="auto"/>
        <w:right w:val="none" w:sz="0" w:space="0" w:color="auto"/>
      </w:divBdr>
    </w:div>
    <w:div w:id="525339100">
      <w:bodyDiv w:val="1"/>
      <w:marLeft w:val="0"/>
      <w:marRight w:val="0"/>
      <w:marTop w:val="0"/>
      <w:marBottom w:val="0"/>
      <w:divBdr>
        <w:top w:val="none" w:sz="0" w:space="0" w:color="auto"/>
        <w:left w:val="none" w:sz="0" w:space="0" w:color="auto"/>
        <w:bottom w:val="none" w:sz="0" w:space="0" w:color="auto"/>
        <w:right w:val="none" w:sz="0" w:space="0" w:color="auto"/>
      </w:divBdr>
    </w:div>
    <w:div w:id="834422825">
      <w:bodyDiv w:val="1"/>
      <w:marLeft w:val="0"/>
      <w:marRight w:val="0"/>
      <w:marTop w:val="0"/>
      <w:marBottom w:val="0"/>
      <w:divBdr>
        <w:top w:val="none" w:sz="0" w:space="0" w:color="auto"/>
        <w:left w:val="none" w:sz="0" w:space="0" w:color="auto"/>
        <w:bottom w:val="none" w:sz="0" w:space="0" w:color="auto"/>
        <w:right w:val="none" w:sz="0" w:space="0" w:color="auto"/>
      </w:divBdr>
    </w:div>
    <w:div w:id="916090999">
      <w:bodyDiv w:val="1"/>
      <w:marLeft w:val="0"/>
      <w:marRight w:val="0"/>
      <w:marTop w:val="0"/>
      <w:marBottom w:val="0"/>
      <w:divBdr>
        <w:top w:val="none" w:sz="0" w:space="0" w:color="auto"/>
        <w:left w:val="none" w:sz="0" w:space="0" w:color="auto"/>
        <w:bottom w:val="none" w:sz="0" w:space="0" w:color="auto"/>
        <w:right w:val="none" w:sz="0" w:space="0" w:color="auto"/>
      </w:divBdr>
    </w:div>
    <w:div w:id="1335185250">
      <w:bodyDiv w:val="1"/>
      <w:marLeft w:val="0"/>
      <w:marRight w:val="0"/>
      <w:marTop w:val="0"/>
      <w:marBottom w:val="0"/>
      <w:divBdr>
        <w:top w:val="none" w:sz="0" w:space="0" w:color="auto"/>
        <w:left w:val="none" w:sz="0" w:space="0" w:color="auto"/>
        <w:bottom w:val="none" w:sz="0" w:space="0" w:color="auto"/>
        <w:right w:val="none" w:sz="0" w:space="0" w:color="auto"/>
      </w:divBdr>
    </w:div>
    <w:div w:id="1368800237">
      <w:bodyDiv w:val="1"/>
      <w:marLeft w:val="0"/>
      <w:marRight w:val="0"/>
      <w:marTop w:val="0"/>
      <w:marBottom w:val="0"/>
      <w:divBdr>
        <w:top w:val="none" w:sz="0" w:space="0" w:color="auto"/>
        <w:left w:val="none" w:sz="0" w:space="0" w:color="auto"/>
        <w:bottom w:val="none" w:sz="0" w:space="0" w:color="auto"/>
        <w:right w:val="none" w:sz="0" w:space="0" w:color="auto"/>
      </w:divBdr>
    </w:div>
    <w:div w:id="1600290206">
      <w:bodyDiv w:val="1"/>
      <w:marLeft w:val="0"/>
      <w:marRight w:val="0"/>
      <w:marTop w:val="0"/>
      <w:marBottom w:val="0"/>
      <w:divBdr>
        <w:top w:val="none" w:sz="0" w:space="0" w:color="auto"/>
        <w:left w:val="none" w:sz="0" w:space="0" w:color="auto"/>
        <w:bottom w:val="none" w:sz="0" w:space="0" w:color="auto"/>
        <w:right w:val="none" w:sz="0" w:space="0" w:color="auto"/>
      </w:divBdr>
    </w:div>
    <w:div w:id="1604268303">
      <w:bodyDiv w:val="1"/>
      <w:marLeft w:val="0"/>
      <w:marRight w:val="0"/>
      <w:marTop w:val="0"/>
      <w:marBottom w:val="0"/>
      <w:divBdr>
        <w:top w:val="none" w:sz="0" w:space="0" w:color="auto"/>
        <w:left w:val="none" w:sz="0" w:space="0" w:color="auto"/>
        <w:bottom w:val="none" w:sz="0" w:space="0" w:color="auto"/>
        <w:right w:val="none" w:sz="0" w:space="0" w:color="auto"/>
      </w:divBdr>
    </w:div>
    <w:div w:id="1726491426">
      <w:bodyDiv w:val="1"/>
      <w:marLeft w:val="0"/>
      <w:marRight w:val="0"/>
      <w:marTop w:val="0"/>
      <w:marBottom w:val="0"/>
      <w:divBdr>
        <w:top w:val="none" w:sz="0" w:space="0" w:color="auto"/>
        <w:left w:val="none" w:sz="0" w:space="0" w:color="auto"/>
        <w:bottom w:val="none" w:sz="0" w:space="0" w:color="auto"/>
        <w:right w:val="none" w:sz="0" w:space="0" w:color="auto"/>
      </w:divBdr>
    </w:div>
    <w:div w:id="2143497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02E33A4-FB4D-4E63-A515-09FE9490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Everett</dc:creator>
  <cp:keywords/>
  <dc:description/>
  <cp:lastModifiedBy>Halacy, Shelly</cp:lastModifiedBy>
  <cp:revision>2</cp:revision>
  <dcterms:created xsi:type="dcterms:W3CDTF">2021-04-30T18:45:00Z</dcterms:created>
  <dcterms:modified xsi:type="dcterms:W3CDTF">2021-04-30T18:45:00Z</dcterms:modified>
</cp:coreProperties>
</file>